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0F32" w14:textId="77777777" w:rsidR="00172B90" w:rsidRDefault="00172B90" w:rsidP="00172B90">
      <w:pPr>
        <w:jc w:val="both"/>
        <w:rPr>
          <w:rFonts w:cs="Arial"/>
          <w:sz w:val="20"/>
          <w:lang w:val="pt-BR"/>
        </w:rPr>
      </w:pPr>
    </w:p>
    <w:p w14:paraId="1A082727" w14:textId="299F52FA" w:rsidR="00172B90" w:rsidRPr="00172B90" w:rsidRDefault="00172B90" w:rsidP="00172B90">
      <w:pPr>
        <w:jc w:val="both"/>
        <w:rPr>
          <w:rFonts w:cs="Arial"/>
          <w:b/>
          <w:bCs/>
          <w:sz w:val="20"/>
          <w:lang w:val="pt-BR"/>
        </w:rPr>
      </w:pPr>
      <w:r w:rsidRPr="00172B90">
        <w:rPr>
          <w:rFonts w:cs="Arial"/>
          <w:b/>
          <w:bCs/>
          <w:sz w:val="20"/>
          <w:lang w:val="pt-BR"/>
        </w:rPr>
        <w:t>Medisch Ethische Toetsingscommissie (METC) Erasmus MC</w:t>
      </w:r>
    </w:p>
    <w:p w14:paraId="334FF491" w14:textId="77777777" w:rsidR="00172B90" w:rsidRPr="00172B90" w:rsidRDefault="00172B90">
      <w:pPr>
        <w:rPr>
          <w:lang w:val="pt-BR"/>
        </w:rPr>
      </w:pPr>
    </w:p>
    <w:p w14:paraId="55A56B41" w14:textId="77777777" w:rsidR="00A55DEC" w:rsidRDefault="00A55DEC">
      <w:pPr>
        <w:pStyle w:val="ErasmusStandaard"/>
      </w:pPr>
    </w:p>
    <w:p w14:paraId="15EB5BBE" w14:textId="77777777" w:rsidR="00172B90" w:rsidRDefault="00172B90">
      <w:pPr>
        <w:pStyle w:val="ErasmusStandaard"/>
      </w:pPr>
    </w:p>
    <w:p w14:paraId="76308D01" w14:textId="77777777" w:rsidR="00172B90" w:rsidRDefault="00172B90">
      <w:pPr>
        <w:pStyle w:val="ErasmusStandaard"/>
      </w:pPr>
    </w:p>
    <w:p w14:paraId="39CDAF1C" w14:textId="77777777" w:rsidR="00172B90" w:rsidRDefault="00172B90">
      <w:pPr>
        <w:pStyle w:val="ErasmusStandaard"/>
      </w:pPr>
    </w:p>
    <w:p w14:paraId="4A444A61" w14:textId="77777777" w:rsidR="00172B90" w:rsidRDefault="00172B90">
      <w:pPr>
        <w:pStyle w:val="ErasmusStandaard"/>
      </w:pPr>
    </w:p>
    <w:p w14:paraId="737CB81D" w14:textId="7CD13337" w:rsidR="00172B90" w:rsidRDefault="00172B90">
      <w:pPr>
        <w:pStyle w:val="ErasmusStandaard"/>
      </w:pPr>
      <w:r>
        <w:t>Datum:</w:t>
      </w:r>
    </w:p>
    <w:p w14:paraId="341C4FBF" w14:textId="77777777" w:rsidR="00172B90" w:rsidRDefault="00172B90">
      <w:pPr>
        <w:pStyle w:val="ErasmusStandaard"/>
      </w:pPr>
    </w:p>
    <w:p w14:paraId="515FFB5C" w14:textId="62411A14" w:rsidR="00172B90" w:rsidRPr="00B41BC1" w:rsidRDefault="000F3CC7" w:rsidP="00172B90">
      <w:pPr>
        <w:jc w:val="both"/>
        <w:rPr>
          <w:rFonts w:cs="Arial"/>
          <w:b/>
          <w:sz w:val="20"/>
        </w:rPr>
      </w:pPr>
      <w:r w:rsidRPr="000F3CC7">
        <w:rPr>
          <w:b/>
        </w:rPr>
        <w:t>Betreft:</w:t>
      </w:r>
      <w:r w:rsidR="00172B90" w:rsidRPr="00B41BC1">
        <w:rPr>
          <w:rFonts w:cs="Arial"/>
          <w:b/>
          <w:sz w:val="20"/>
        </w:rPr>
        <w:t xml:space="preserve"> Indiening </w:t>
      </w:r>
      <w:proofErr w:type="spellStart"/>
      <w:r w:rsidR="00172B90" w:rsidRPr="00B41BC1">
        <w:rPr>
          <w:rFonts w:cs="Arial"/>
          <w:b/>
          <w:sz w:val="20"/>
        </w:rPr>
        <w:t>onderzoeksdossier</w:t>
      </w:r>
      <w:proofErr w:type="spellEnd"/>
      <w:r w:rsidR="00172B90" w:rsidRPr="00B41BC1">
        <w:rPr>
          <w:rFonts w:cs="Arial"/>
          <w:b/>
          <w:sz w:val="20"/>
        </w:rPr>
        <w:t xml:space="preserve"> t.b.v. WMO-oordeel</w:t>
      </w:r>
    </w:p>
    <w:p w14:paraId="46106EA9" w14:textId="6A3AE12B" w:rsidR="00A90434" w:rsidRPr="008102CC" w:rsidRDefault="00A90434" w:rsidP="00A90434"/>
    <w:p w14:paraId="2DBE8EC9" w14:textId="77777777" w:rsidR="00172B90" w:rsidRPr="00B41BC1" w:rsidRDefault="00172B90" w:rsidP="00172B90">
      <w:pPr>
        <w:jc w:val="both"/>
        <w:rPr>
          <w:rFonts w:cs="Arial"/>
          <w:sz w:val="20"/>
        </w:rPr>
      </w:pPr>
      <w:r w:rsidRPr="00B41BC1">
        <w:rPr>
          <w:rFonts w:cs="Arial"/>
          <w:sz w:val="20"/>
        </w:rPr>
        <w:t>Geachte leden van de METC Erasmus MC,</w:t>
      </w:r>
    </w:p>
    <w:p w14:paraId="02788CB1" w14:textId="77777777" w:rsidR="00172B90" w:rsidRPr="00B41BC1" w:rsidRDefault="00172B90" w:rsidP="00172B90">
      <w:pPr>
        <w:jc w:val="both"/>
        <w:rPr>
          <w:rFonts w:cs="Arial"/>
          <w:sz w:val="20"/>
        </w:rPr>
      </w:pPr>
    </w:p>
    <w:p w14:paraId="65BA0358" w14:textId="77777777" w:rsidR="00172B90" w:rsidRPr="00B41BC1" w:rsidRDefault="00172B90" w:rsidP="00172B90">
      <w:pPr>
        <w:jc w:val="both"/>
        <w:rPr>
          <w:rFonts w:cs="Arial"/>
          <w:sz w:val="20"/>
        </w:rPr>
      </w:pPr>
      <w:r w:rsidRPr="00B41BC1">
        <w:rPr>
          <w:rFonts w:cs="Arial"/>
          <w:sz w:val="20"/>
        </w:rPr>
        <w:t>Hiermee verzoek ik de leden van de METC Erasmus MC om een medisch-ethische beoordeling van het onderzoek:</w:t>
      </w:r>
    </w:p>
    <w:p w14:paraId="2C1F24C8" w14:textId="77777777" w:rsidR="00172B90" w:rsidRPr="00B41BC1" w:rsidRDefault="00172B90" w:rsidP="00172B90">
      <w:pPr>
        <w:jc w:val="both"/>
        <w:rPr>
          <w:rFonts w:cs="Arial"/>
          <w:sz w:val="20"/>
        </w:rPr>
      </w:pPr>
    </w:p>
    <w:tbl>
      <w:tblPr>
        <w:tblW w:w="85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6520"/>
      </w:tblGrid>
      <w:tr w:rsidR="00172B90" w:rsidRPr="00B41BC1" w14:paraId="30452ED3" w14:textId="77777777" w:rsidTr="00B375F6">
        <w:trPr>
          <w:trHeight w:val="26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E705" w14:textId="77777777" w:rsidR="00172B90" w:rsidRPr="00B41BC1" w:rsidRDefault="00172B90" w:rsidP="00C1035B">
            <w:pPr>
              <w:suppressAutoHyphens/>
              <w:autoSpaceDN w:val="0"/>
              <w:spacing w:line="264" w:lineRule="auto"/>
              <w:textAlignment w:val="baseline"/>
              <w:rPr>
                <w:rFonts w:cs="Arial"/>
                <w:sz w:val="20"/>
              </w:rPr>
            </w:pPr>
            <w:r w:rsidRPr="00B41BC1">
              <w:rPr>
                <w:rFonts w:cs="Arial"/>
                <w:b/>
                <w:sz w:val="20"/>
              </w:rPr>
              <w:t>Titel onderzoek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86E7" w14:textId="77777777" w:rsidR="00172B90" w:rsidRPr="00B41BC1" w:rsidRDefault="00172B90" w:rsidP="00C1035B">
            <w:pPr>
              <w:spacing w:line="264" w:lineRule="auto"/>
              <w:rPr>
                <w:rFonts w:cs="Arial"/>
                <w:b/>
                <w:sz w:val="20"/>
                <w:lang w:val="en-US"/>
              </w:rPr>
            </w:pPr>
          </w:p>
        </w:tc>
      </w:tr>
      <w:tr w:rsidR="00172B90" w:rsidRPr="00B41BC1" w14:paraId="12FE70ED" w14:textId="77777777" w:rsidTr="00B375F6">
        <w:trPr>
          <w:trHeight w:val="26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2257F" w14:textId="77777777" w:rsidR="00172B90" w:rsidRPr="00B41BC1" w:rsidRDefault="00172B90" w:rsidP="00C1035B">
            <w:pPr>
              <w:suppressAutoHyphens/>
              <w:autoSpaceDN w:val="0"/>
              <w:spacing w:line="264" w:lineRule="auto"/>
              <w:textAlignment w:val="baseline"/>
              <w:rPr>
                <w:rFonts w:cs="Arial"/>
                <w:b/>
                <w:sz w:val="20"/>
                <w:lang w:val="en-US"/>
              </w:rPr>
            </w:pPr>
            <w:r w:rsidRPr="00B41BC1">
              <w:rPr>
                <w:rFonts w:cs="Arial"/>
                <w:b/>
                <w:sz w:val="20"/>
                <w:lang w:val="en-US"/>
              </w:rPr>
              <w:t xml:space="preserve">NL </w:t>
            </w:r>
            <w:proofErr w:type="spellStart"/>
            <w:r w:rsidRPr="00B41BC1">
              <w:rPr>
                <w:rFonts w:cs="Arial"/>
                <w:b/>
                <w:sz w:val="20"/>
                <w:lang w:val="en-US"/>
              </w:rPr>
              <w:t>nummer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78F6" w14:textId="77777777" w:rsidR="00172B90" w:rsidRPr="00B41BC1" w:rsidRDefault="00172B90" w:rsidP="00C1035B">
            <w:pPr>
              <w:spacing w:line="264" w:lineRule="auto"/>
              <w:rPr>
                <w:rFonts w:cs="Arial"/>
                <w:b/>
                <w:noProof/>
                <w:sz w:val="20"/>
                <w:highlight w:val="green"/>
                <w:lang w:val="en-US"/>
              </w:rPr>
            </w:pPr>
          </w:p>
        </w:tc>
      </w:tr>
      <w:tr w:rsidR="00172B90" w:rsidRPr="00B41BC1" w14:paraId="73DA2AE1" w14:textId="77777777" w:rsidTr="00B375F6">
        <w:trPr>
          <w:trHeight w:val="26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EFBBB" w14:textId="77777777" w:rsidR="00172B90" w:rsidRPr="00B41BC1" w:rsidRDefault="00172B90" w:rsidP="00C1035B">
            <w:pPr>
              <w:suppressAutoHyphens/>
              <w:autoSpaceDN w:val="0"/>
              <w:spacing w:line="264" w:lineRule="auto"/>
              <w:textAlignment w:val="baseline"/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B41BC1">
              <w:rPr>
                <w:rFonts w:cs="Arial"/>
                <w:b/>
                <w:sz w:val="20"/>
                <w:lang w:val="en-US"/>
              </w:rPr>
              <w:t>Verrichter</w:t>
            </w:r>
            <w:proofErr w:type="spellEnd"/>
            <w:r w:rsidRPr="00B41BC1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0148" w14:textId="77777777" w:rsidR="00172B90" w:rsidRPr="00B41BC1" w:rsidRDefault="00172B90" w:rsidP="00C1035B">
            <w:pPr>
              <w:spacing w:line="264" w:lineRule="auto"/>
              <w:rPr>
                <w:rFonts w:cs="Arial"/>
                <w:b/>
                <w:noProof/>
                <w:sz w:val="20"/>
                <w:highlight w:val="green"/>
                <w:lang w:val="en-US"/>
              </w:rPr>
            </w:pPr>
          </w:p>
        </w:tc>
      </w:tr>
    </w:tbl>
    <w:p w14:paraId="612B0972" w14:textId="77777777" w:rsidR="00172B90" w:rsidRPr="00B41BC1" w:rsidRDefault="00172B90" w:rsidP="00172B90">
      <w:pPr>
        <w:jc w:val="both"/>
        <w:rPr>
          <w:rFonts w:cs="Arial"/>
          <w:sz w:val="20"/>
        </w:rPr>
      </w:pPr>
    </w:p>
    <w:p w14:paraId="4B163CB8" w14:textId="77777777" w:rsidR="00172B90" w:rsidRPr="00B41BC1" w:rsidRDefault="00172B90" w:rsidP="00172B90">
      <w:pPr>
        <w:rPr>
          <w:rFonts w:cs="Arial"/>
          <w:sz w:val="20"/>
        </w:rPr>
      </w:pPr>
      <w:r w:rsidRPr="00B41BC1">
        <w:rPr>
          <w:rFonts w:cs="Arial"/>
          <w:sz w:val="20"/>
        </w:rPr>
        <w:t>Ondergetekenden verklaren, dat:</w:t>
      </w:r>
    </w:p>
    <w:p w14:paraId="2F2444AC" w14:textId="77777777" w:rsidR="00172B90" w:rsidRPr="00B41BC1" w:rsidRDefault="00172B90" w:rsidP="00172B90">
      <w:pPr>
        <w:rPr>
          <w:rFonts w:cs="Arial"/>
          <w:sz w:val="20"/>
        </w:rPr>
      </w:pPr>
    </w:p>
    <w:p w14:paraId="1D6B4E8E" w14:textId="77777777" w:rsidR="00172B90" w:rsidRPr="00B41BC1" w:rsidRDefault="00172B90" w:rsidP="00B375F6">
      <w:pPr>
        <w:numPr>
          <w:ilvl w:val="0"/>
          <w:numId w:val="11"/>
        </w:numPr>
        <w:tabs>
          <w:tab w:val="clear" w:pos="1080"/>
        </w:tabs>
        <w:ind w:left="714" w:hanging="357"/>
        <w:rPr>
          <w:rFonts w:cs="Arial"/>
          <w:sz w:val="20"/>
        </w:rPr>
      </w:pPr>
      <w:r w:rsidRPr="00B41BC1">
        <w:rPr>
          <w:rFonts w:cs="Arial"/>
          <w:sz w:val="20"/>
        </w:rPr>
        <w:t>de bij dit onderzoek betrokken artsen, onderzoekers en ondersteunend personeel deskundig en bekwaam zijn om dit onderzoek uit te voeren;</w:t>
      </w:r>
    </w:p>
    <w:p w14:paraId="38B16FC8" w14:textId="77777777" w:rsidR="00172B90" w:rsidRPr="00B41BC1" w:rsidRDefault="00172B90" w:rsidP="00172B90">
      <w:pPr>
        <w:numPr>
          <w:ilvl w:val="0"/>
          <w:numId w:val="11"/>
        </w:numPr>
        <w:tabs>
          <w:tab w:val="clear" w:pos="1080"/>
        </w:tabs>
        <w:ind w:left="714" w:hanging="357"/>
        <w:rPr>
          <w:rFonts w:cs="Arial"/>
          <w:sz w:val="20"/>
        </w:rPr>
      </w:pPr>
      <w:r w:rsidRPr="00B41BC1">
        <w:rPr>
          <w:rFonts w:cs="Arial"/>
          <w:sz w:val="20"/>
        </w:rPr>
        <w:t>alle personen die beroepsmatig een bijdrage moeten leveren voldoende zijn ingelicht over het onderzoek;</w:t>
      </w:r>
    </w:p>
    <w:p w14:paraId="0A1A2F77" w14:textId="77777777" w:rsidR="00172B90" w:rsidRPr="00B41BC1" w:rsidRDefault="00172B90" w:rsidP="00172B90">
      <w:pPr>
        <w:numPr>
          <w:ilvl w:val="0"/>
          <w:numId w:val="11"/>
        </w:numPr>
        <w:tabs>
          <w:tab w:val="clear" w:pos="1080"/>
        </w:tabs>
        <w:ind w:left="714" w:hanging="357"/>
        <w:rPr>
          <w:rFonts w:cs="Arial"/>
          <w:sz w:val="20"/>
        </w:rPr>
      </w:pPr>
      <w:r w:rsidRPr="00B41BC1">
        <w:rPr>
          <w:rFonts w:cs="Arial"/>
          <w:sz w:val="20"/>
        </w:rPr>
        <w:t>de infrastructuur in het Erasmus MC c.q. van de afdeling geschikt is voor een gedegen uitvoering van het onderzoek;</w:t>
      </w:r>
    </w:p>
    <w:p w14:paraId="299B999C" w14:textId="77777777" w:rsidR="00172B90" w:rsidRPr="00B41BC1" w:rsidRDefault="00172B90" w:rsidP="00172B90">
      <w:pPr>
        <w:numPr>
          <w:ilvl w:val="0"/>
          <w:numId w:val="11"/>
        </w:numPr>
        <w:tabs>
          <w:tab w:val="clear" w:pos="1080"/>
        </w:tabs>
        <w:ind w:left="714" w:hanging="357"/>
        <w:rPr>
          <w:rFonts w:cs="Arial"/>
          <w:sz w:val="20"/>
        </w:rPr>
      </w:pPr>
      <w:r w:rsidRPr="00B41BC1">
        <w:rPr>
          <w:rFonts w:cs="Arial"/>
          <w:sz w:val="20"/>
        </w:rPr>
        <w:t>niet gelijktijdig andere onderzoeken op c.q. met medewerking van de afdeling worden uitgevoerd, waardoor het welslagen van het onderzoek en van andere onderzoeken bemoeilijkt kan worden; en</w:t>
      </w:r>
    </w:p>
    <w:p w14:paraId="5160C40C" w14:textId="77777777" w:rsidR="00172B90" w:rsidRPr="00B41BC1" w:rsidRDefault="00172B90" w:rsidP="00172B90">
      <w:pPr>
        <w:numPr>
          <w:ilvl w:val="0"/>
          <w:numId w:val="11"/>
        </w:numPr>
        <w:tabs>
          <w:tab w:val="clear" w:pos="1080"/>
        </w:tabs>
        <w:ind w:left="714" w:hanging="357"/>
        <w:rPr>
          <w:rFonts w:cs="Arial"/>
          <w:sz w:val="20"/>
        </w:rPr>
      </w:pPr>
      <w:r w:rsidRPr="00B41BC1">
        <w:rPr>
          <w:rFonts w:cs="Arial"/>
          <w:sz w:val="20"/>
        </w:rPr>
        <w:t>het aantal proefpersonen dat naar verwachting in het Erasmus MC geïncludeerd zal worden, haalbaar is.</w:t>
      </w:r>
    </w:p>
    <w:p w14:paraId="47253ED5" w14:textId="77777777" w:rsidR="00B540FC" w:rsidRDefault="00B540FC" w:rsidP="00172B90">
      <w:pPr>
        <w:jc w:val="both"/>
        <w:rPr>
          <w:rFonts w:ascii="Trebuchet MS" w:hAnsi="Trebuchet MS" w:cs="Arial"/>
          <w:sz w:val="20"/>
        </w:rPr>
      </w:pPr>
    </w:p>
    <w:p w14:paraId="554C4898" w14:textId="65F99766" w:rsidR="00172B90" w:rsidRPr="00B41BC1" w:rsidRDefault="00B375F6" w:rsidP="00CD4BEC">
      <w:pPr>
        <w:rPr>
          <w:sz w:val="20"/>
        </w:rPr>
      </w:pPr>
      <w:r>
        <w:rPr>
          <w:sz w:val="20"/>
        </w:rPr>
        <w:t xml:space="preserve">Het is bekend </w:t>
      </w:r>
      <w:r w:rsidR="00CD4BEC">
        <w:rPr>
          <w:sz w:val="20"/>
        </w:rPr>
        <w:t>dat de METC Erasmus MC kosten in rekening brengt voor de beoordeling van het onderzoek indien</w:t>
      </w:r>
      <w:r w:rsidR="00172B90" w:rsidRPr="00B41BC1">
        <w:rPr>
          <w:sz w:val="20"/>
        </w:rPr>
        <w:t xml:space="preserve"> het onderzoek wordt geïnitieerd </w:t>
      </w:r>
      <w:r>
        <w:rPr>
          <w:sz w:val="20"/>
        </w:rPr>
        <w:t>en/of</w:t>
      </w:r>
      <w:r w:rsidR="00172B90" w:rsidRPr="00B41BC1">
        <w:rPr>
          <w:sz w:val="20"/>
        </w:rPr>
        <w:t xml:space="preserve"> ondersteund door een onderneming met winstoogmerk</w:t>
      </w:r>
      <w:r w:rsidR="00CD4BEC">
        <w:rPr>
          <w:sz w:val="20"/>
        </w:rPr>
        <w:t xml:space="preserve">, </w:t>
      </w:r>
      <w:r>
        <w:rPr>
          <w:sz w:val="20"/>
        </w:rPr>
        <w:t>overeenkomstig de tarieven zoals vermeld</w:t>
      </w:r>
      <w:r w:rsidR="00CD4BEC">
        <w:rPr>
          <w:sz w:val="20"/>
        </w:rPr>
        <w:t xml:space="preserve"> op de </w:t>
      </w:r>
      <w:r>
        <w:rPr>
          <w:sz w:val="20"/>
        </w:rPr>
        <w:t>website METC Erasmus MC.</w:t>
      </w:r>
    </w:p>
    <w:p w14:paraId="6A89E468" w14:textId="54525CC4" w:rsidR="00B13F69" w:rsidRDefault="00B13F69">
      <w:pPr>
        <w:spacing w:line="24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br w:type="page"/>
      </w:r>
    </w:p>
    <w:p w14:paraId="76BDBB11" w14:textId="77777777" w:rsidR="00172B90" w:rsidRPr="00B41BC1" w:rsidRDefault="00172B90" w:rsidP="00172B90">
      <w:pPr>
        <w:jc w:val="both"/>
        <w:rPr>
          <w:rFonts w:ascii="Trebuchet MS" w:hAnsi="Trebuchet MS" w:cs="Arial"/>
          <w:sz w:val="20"/>
        </w:rPr>
      </w:pPr>
    </w:p>
    <w:p w14:paraId="5F9180BE" w14:textId="77777777" w:rsidR="00172B90" w:rsidRPr="006E400D" w:rsidRDefault="00172B90" w:rsidP="00172B90">
      <w:r w:rsidRPr="006E400D">
        <w:t xml:space="preserve">Ondergetekenden verklaren hiermee akkoord te gaan met de </w:t>
      </w:r>
      <w:r w:rsidRPr="006E400D">
        <w:rPr>
          <w:u w:val="single"/>
        </w:rPr>
        <w:t>indiening</w:t>
      </w:r>
      <w:r w:rsidRPr="006E400D">
        <w:t xml:space="preserve"> van bovenvermeld onderzoeksvoorstel bij de METC.</w:t>
      </w:r>
    </w:p>
    <w:p w14:paraId="37C15475" w14:textId="77777777" w:rsidR="007060F3" w:rsidRPr="006E400D" w:rsidRDefault="007060F3" w:rsidP="007060F3"/>
    <w:p w14:paraId="716E7748" w14:textId="77777777" w:rsidR="007060F3" w:rsidRPr="007060F3" w:rsidRDefault="007060F3" w:rsidP="007060F3">
      <w:pPr>
        <w:tabs>
          <w:tab w:val="right" w:leader="dot" w:pos="10206"/>
        </w:tabs>
        <w:rPr>
          <w:rFonts w:cs="Arial"/>
          <w:b/>
          <w:bCs/>
          <w:iCs/>
          <w:sz w:val="20"/>
        </w:rPr>
      </w:pPr>
      <w:r w:rsidRPr="007060F3">
        <w:rPr>
          <w:rFonts w:cs="Arial"/>
          <w:b/>
          <w:bCs/>
          <w:iCs/>
          <w:sz w:val="20"/>
        </w:rPr>
        <w:t>Let op:</w:t>
      </w:r>
    </w:p>
    <w:p w14:paraId="0ED1CC7F" w14:textId="5DB1EFE3" w:rsidR="007060F3" w:rsidRDefault="007060F3" w:rsidP="007060F3">
      <w:pPr>
        <w:tabs>
          <w:tab w:val="right" w:leader="dot" w:pos="10206"/>
        </w:tabs>
        <w:rPr>
          <w:rFonts w:cs="Arial"/>
          <w:iCs/>
          <w:sz w:val="20"/>
        </w:rPr>
      </w:pPr>
      <w:bookmarkStart w:id="0" w:name="_Hlk189149543"/>
      <w:r>
        <w:rPr>
          <w:rFonts w:cs="Arial"/>
          <w:iCs/>
          <w:sz w:val="20"/>
        </w:rPr>
        <w:t>Indien er patiënten of medewerkers van een andere afdeling dan de afdeling van de hoofdonderzoeker bij het onderzoek</w:t>
      </w:r>
      <w:r w:rsidRPr="007060F3">
        <w:rPr>
          <w:rFonts w:cs="Arial"/>
          <w:iCs/>
          <w:sz w:val="20"/>
        </w:rPr>
        <w:t xml:space="preserve"> </w:t>
      </w:r>
      <w:r>
        <w:rPr>
          <w:rFonts w:cs="Arial"/>
          <w:iCs/>
          <w:sz w:val="20"/>
        </w:rPr>
        <w:t>zijn betrokken, moet het afdelingshoofd van deze afdeling(en) deze brief ook te onderteken.</w:t>
      </w:r>
    </w:p>
    <w:bookmarkEnd w:id="0"/>
    <w:p w14:paraId="6C04D316" w14:textId="77777777" w:rsidR="00172B90" w:rsidRPr="006E400D" w:rsidRDefault="00172B90" w:rsidP="00172B90"/>
    <w:p w14:paraId="1022D993" w14:textId="77777777" w:rsidR="00172B90" w:rsidRPr="006E400D" w:rsidRDefault="00172B90" w:rsidP="00172B90">
      <w:r w:rsidRPr="006E400D">
        <w:t>Met vriendelijke groet,</w:t>
      </w:r>
    </w:p>
    <w:p w14:paraId="24018324" w14:textId="77777777" w:rsidR="00172B90" w:rsidRPr="006E400D" w:rsidRDefault="00172B90" w:rsidP="00172B90"/>
    <w:p w14:paraId="6910D265" w14:textId="77777777" w:rsidR="00172B90" w:rsidRDefault="00172B90" w:rsidP="00172B9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="00D733F5" w14:paraId="62B45D30" w14:textId="77777777" w:rsidTr="00B13F69">
        <w:tc>
          <w:tcPr>
            <w:tcW w:w="4247" w:type="dxa"/>
            <w:shd w:val="clear" w:color="auto" w:fill="DBE5F1" w:themeFill="accent1" w:themeFillTint="33"/>
          </w:tcPr>
          <w:p w14:paraId="060F41B4" w14:textId="1619782F" w:rsidR="00D733F5" w:rsidRDefault="00D733F5" w:rsidP="00172B90">
            <w:r>
              <w:t>Naam hoofdonderzoeker Erasmus MC</w:t>
            </w:r>
          </w:p>
        </w:tc>
        <w:tc>
          <w:tcPr>
            <w:tcW w:w="4248" w:type="dxa"/>
            <w:shd w:val="clear" w:color="auto" w:fill="DBE5F1" w:themeFill="accent1" w:themeFillTint="33"/>
          </w:tcPr>
          <w:p w14:paraId="12585B54" w14:textId="68BE6D8B" w:rsidR="00D733F5" w:rsidRDefault="00D733F5" w:rsidP="00172B90">
            <w:r>
              <w:t>Naam afdelingshoofd Erasmus MC</w:t>
            </w:r>
          </w:p>
        </w:tc>
      </w:tr>
      <w:tr w:rsidR="00D733F5" w14:paraId="69E82C9D" w14:textId="77777777" w:rsidTr="00D733F5">
        <w:tc>
          <w:tcPr>
            <w:tcW w:w="4247" w:type="dxa"/>
          </w:tcPr>
          <w:p w14:paraId="0B19A953" w14:textId="77777777" w:rsidR="00D733F5" w:rsidRDefault="00D733F5" w:rsidP="00172B90"/>
          <w:p w14:paraId="02C1A296" w14:textId="77777777" w:rsidR="00D733F5" w:rsidRDefault="00D733F5" w:rsidP="00172B90"/>
          <w:p w14:paraId="6F4A21A2" w14:textId="77777777" w:rsidR="00D733F5" w:rsidRDefault="00D733F5" w:rsidP="00172B90"/>
          <w:p w14:paraId="4CE4B2CB" w14:textId="77777777" w:rsidR="00D733F5" w:rsidRDefault="00D733F5" w:rsidP="00172B90"/>
        </w:tc>
        <w:tc>
          <w:tcPr>
            <w:tcW w:w="4248" w:type="dxa"/>
          </w:tcPr>
          <w:p w14:paraId="7CABE7CA" w14:textId="77777777" w:rsidR="00D733F5" w:rsidRDefault="00D733F5" w:rsidP="00172B90"/>
        </w:tc>
      </w:tr>
      <w:tr w:rsidR="00D733F5" w14:paraId="45950C61" w14:textId="77777777" w:rsidTr="00B13F69">
        <w:tc>
          <w:tcPr>
            <w:tcW w:w="4247" w:type="dxa"/>
            <w:shd w:val="clear" w:color="auto" w:fill="DBE5F1" w:themeFill="accent1" w:themeFillTint="33"/>
          </w:tcPr>
          <w:p w14:paraId="333D5064" w14:textId="23850815" w:rsidR="00D733F5" w:rsidRDefault="00D733F5" w:rsidP="00172B90">
            <w:r>
              <w:t>Afdeling en thema</w:t>
            </w:r>
          </w:p>
        </w:tc>
        <w:tc>
          <w:tcPr>
            <w:tcW w:w="4248" w:type="dxa"/>
            <w:shd w:val="clear" w:color="auto" w:fill="DBE5F1" w:themeFill="accent1" w:themeFillTint="33"/>
          </w:tcPr>
          <w:p w14:paraId="5241E903" w14:textId="64221A74" w:rsidR="00D733F5" w:rsidRDefault="00D733F5" w:rsidP="00172B90">
            <w:r>
              <w:t>Afdeling en thema</w:t>
            </w:r>
          </w:p>
        </w:tc>
      </w:tr>
      <w:tr w:rsidR="00D733F5" w14:paraId="2344F3EB" w14:textId="77777777" w:rsidTr="00B13F69">
        <w:tc>
          <w:tcPr>
            <w:tcW w:w="4247" w:type="dxa"/>
            <w:tcBorders>
              <w:bottom w:val="single" w:sz="4" w:space="0" w:color="auto"/>
            </w:tcBorders>
          </w:tcPr>
          <w:p w14:paraId="5FA04C7F" w14:textId="77777777" w:rsidR="00D733F5" w:rsidRDefault="00D733F5" w:rsidP="00172B90"/>
          <w:p w14:paraId="39EC1228" w14:textId="77777777" w:rsidR="00D733F5" w:rsidRDefault="00D733F5" w:rsidP="00172B90"/>
          <w:p w14:paraId="142EBF65" w14:textId="77777777" w:rsidR="00D733F5" w:rsidRDefault="00D733F5" w:rsidP="00172B90"/>
          <w:p w14:paraId="3C67D2B4" w14:textId="77777777" w:rsidR="00D733F5" w:rsidRDefault="00D733F5" w:rsidP="00172B90"/>
        </w:tc>
        <w:tc>
          <w:tcPr>
            <w:tcW w:w="4248" w:type="dxa"/>
            <w:tcBorders>
              <w:bottom w:val="single" w:sz="4" w:space="0" w:color="auto"/>
            </w:tcBorders>
          </w:tcPr>
          <w:p w14:paraId="0AE48A5E" w14:textId="77777777" w:rsidR="00D733F5" w:rsidRDefault="00D733F5" w:rsidP="00172B90"/>
          <w:p w14:paraId="46FB9EE5" w14:textId="77777777" w:rsidR="00D733F5" w:rsidRDefault="00D733F5" w:rsidP="00172B90"/>
          <w:p w14:paraId="2657D69D" w14:textId="77777777" w:rsidR="00D733F5" w:rsidRDefault="00D733F5" w:rsidP="00172B90"/>
          <w:p w14:paraId="760B1C2D" w14:textId="77777777" w:rsidR="00D733F5" w:rsidRDefault="00D733F5" w:rsidP="00172B90"/>
        </w:tc>
      </w:tr>
      <w:tr w:rsidR="00D733F5" w14:paraId="683E21B3" w14:textId="77777777" w:rsidTr="00B13F69">
        <w:tc>
          <w:tcPr>
            <w:tcW w:w="4247" w:type="dxa"/>
            <w:shd w:val="clear" w:color="auto" w:fill="DBE5F1" w:themeFill="accent1" w:themeFillTint="33"/>
          </w:tcPr>
          <w:p w14:paraId="274E44BB" w14:textId="4DACC7F4" w:rsidR="00D733F5" w:rsidRDefault="00D733F5" w:rsidP="00172B90">
            <w:r>
              <w:t>Handtekening</w:t>
            </w:r>
          </w:p>
        </w:tc>
        <w:tc>
          <w:tcPr>
            <w:tcW w:w="4248" w:type="dxa"/>
            <w:shd w:val="clear" w:color="auto" w:fill="DBE5F1" w:themeFill="accent1" w:themeFillTint="33"/>
          </w:tcPr>
          <w:p w14:paraId="00AF82EB" w14:textId="75FAF3A4" w:rsidR="00D733F5" w:rsidRDefault="00D733F5" w:rsidP="00172B90">
            <w:r>
              <w:t>Handtekening</w:t>
            </w:r>
          </w:p>
        </w:tc>
      </w:tr>
      <w:tr w:rsidR="00D733F5" w14:paraId="6E3B1F88" w14:textId="77777777" w:rsidTr="00D733F5">
        <w:tc>
          <w:tcPr>
            <w:tcW w:w="4247" w:type="dxa"/>
          </w:tcPr>
          <w:p w14:paraId="1289A80D" w14:textId="77777777" w:rsidR="00D733F5" w:rsidRDefault="00D733F5" w:rsidP="00172B90"/>
          <w:p w14:paraId="237A4E72" w14:textId="77777777" w:rsidR="00D733F5" w:rsidRDefault="00D733F5" w:rsidP="00172B90"/>
          <w:p w14:paraId="3218FD3D" w14:textId="77777777" w:rsidR="00D733F5" w:rsidRDefault="00D733F5" w:rsidP="00172B90"/>
          <w:p w14:paraId="6EB2511C" w14:textId="77777777" w:rsidR="00D733F5" w:rsidRDefault="00D733F5" w:rsidP="00172B90"/>
          <w:p w14:paraId="35BF8420" w14:textId="77777777" w:rsidR="00D733F5" w:rsidRDefault="00D733F5" w:rsidP="00172B90"/>
          <w:p w14:paraId="329FAFF0" w14:textId="77777777" w:rsidR="00D733F5" w:rsidRDefault="00D733F5" w:rsidP="00172B90"/>
        </w:tc>
        <w:tc>
          <w:tcPr>
            <w:tcW w:w="4248" w:type="dxa"/>
          </w:tcPr>
          <w:p w14:paraId="7C5BD9D5" w14:textId="77777777" w:rsidR="00D733F5" w:rsidRDefault="00D733F5" w:rsidP="00172B90"/>
          <w:p w14:paraId="7B40BF4A" w14:textId="77777777" w:rsidR="00D733F5" w:rsidRDefault="00D733F5" w:rsidP="00172B90"/>
          <w:p w14:paraId="01A636F0" w14:textId="77777777" w:rsidR="00D733F5" w:rsidRDefault="00D733F5" w:rsidP="00172B90"/>
          <w:p w14:paraId="0F30155F" w14:textId="77777777" w:rsidR="00D733F5" w:rsidRDefault="00D733F5" w:rsidP="00172B90"/>
          <w:p w14:paraId="6B0B90BA" w14:textId="77777777" w:rsidR="00D733F5" w:rsidRDefault="00D733F5" w:rsidP="00172B90"/>
          <w:p w14:paraId="332D5C4F" w14:textId="77777777" w:rsidR="00D733F5" w:rsidRDefault="00D733F5" w:rsidP="00172B90"/>
        </w:tc>
      </w:tr>
    </w:tbl>
    <w:p w14:paraId="4564501F" w14:textId="77777777" w:rsidR="00172B90" w:rsidRPr="006E400D" w:rsidRDefault="00172B90" w:rsidP="00172B90"/>
    <w:p w14:paraId="7AF47F4B" w14:textId="77777777" w:rsidR="00172B90" w:rsidRDefault="00172B90" w:rsidP="00172B90">
      <w:pPr>
        <w:rPr>
          <w:b/>
        </w:rPr>
      </w:pPr>
      <w:r w:rsidRPr="006E400D">
        <w:rPr>
          <w:i/>
        </w:rPr>
        <w:t>(Verplicht in te vullen en te ondertekenen door beide partijen)</w:t>
      </w:r>
    </w:p>
    <w:p w14:paraId="10C464B9" w14:textId="77777777" w:rsidR="00172B90" w:rsidRDefault="00172B90" w:rsidP="00172B90">
      <w:pPr>
        <w:rPr>
          <w:b/>
        </w:rPr>
      </w:pPr>
    </w:p>
    <w:p w14:paraId="3DB3C1EF" w14:textId="77777777" w:rsidR="00172B90" w:rsidRDefault="00172B90" w:rsidP="00172B90">
      <w:pPr>
        <w:jc w:val="both"/>
        <w:rPr>
          <w:rFonts w:ascii="Trebuchet MS" w:hAnsi="Trebuchet MS" w:cs="Arial"/>
          <w:sz w:val="20"/>
        </w:rPr>
      </w:pPr>
    </w:p>
    <w:p w14:paraId="3423D168" w14:textId="77777777" w:rsidR="00172B90" w:rsidRPr="00284065" w:rsidRDefault="00172B90" w:rsidP="00172B90">
      <w:pPr>
        <w:jc w:val="both"/>
        <w:rPr>
          <w:rFonts w:ascii="Trebuchet MS" w:hAnsi="Trebuchet MS" w:cs="Arial"/>
          <w:sz w:val="20"/>
        </w:rPr>
      </w:pPr>
    </w:p>
    <w:sectPr w:rsidR="00172B90" w:rsidRPr="00284065" w:rsidSect="00B375F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35" w:right="1983" w:bottom="709" w:left="1418" w:header="720" w:footer="5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9BE4" w14:textId="77777777" w:rsidR="00F52BB9" w:rsidRDefault="00F52BB9">
      <w:r>
        <w:separator/>
      </w:r>
    </w:p>
  </w:endnote>
  <w:endnote w:type="continuationSeparator" w:id="0">
    <w:p w14:paraId="232B4F6A" w14:textId="77777777" w:rsidR="00F52BB9" w:rsidRDefault="00F5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arlemmer MT OsF">
    <w:altName w:val="Bell MT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36CC" w14:textId="423CBFA7" w:rsidR="00D733F5" w:rsidRPr="00DB6CA0" w:rsidRDefault="00DB6CA0" w:rsidP="00D733F5">
    <w:pPr>
      <w:pStyle w:val="Voettekst"/>
      <w:rPr>
        <w:sz w:val="12"/>
        <w:szCs w:val="12"/>
      </w:rPr>
    </w:pPr>
    <w:bookmarkStart w:id="1" w:name="_Hlk189220241"/>
    <w:bookmarkStart w:id="2" w:name="_Hlk189220242"/>
    <w:bookmarkStart w:id="3" w:name="_Hlk189220243"/>
    <w:bookmarkStart w:id="4" w:name="_Hlk189220244"/>
    <w:bookmarkStart w:id="5" w:name="_Hlk189220245"/>
    <w:bookmarkStart w:id="6" w:name="_Hlk189220246"/>
    <w:r w:rsidRPr="00DB6CA0">
      <w:rPr>
        <w:sz w:val="12"/>
        <w:szCs w:val="12"/>
      </w:rPr>
      <w:t>A</w:t>
    </w:r>
    <w:r w:rsidR="00D733F5" w:rsidRPr="00DB6CA0">
      <w:rPr>
        <w:sz w:val="12"/>
        <w:szCs w:val="12"/>
      </w:rPr>
      <w:t>anbiedingsbrief</w:t>
    </w:r>
    <w:r w:rsidRPr="00DB6CA0">
      <w:rPr>
        <w:sz w:val="12"/>
        <w:szCs w:val="12"/>
      </w:rPr>
      <w:t xml:space="preserve"> </w:t>
    </w:r>
    <w:r w:rsidR="005F11B3">
      <w:rPr>
        <w:sz w:val="12"/>
        <w:szCs w:val="12"/>
      </w:rPr>
      <w:t xml:space="preserve">WMO/MDR/IVDR </w:t>
    </w:r>
    <w:r w:rsidRPr="00DB6CA0">
      <w:rPr>
        <w:sz w:val="12"/>
        <w:szCs w:val="12"/>
      </w:rPr>
      <w:t>versie</w:t>
    </w:r>
    <w:r w:rsidR="00D733F5" w:rsidRPr="00DB6CA0">
      <w:rPr>
        <w:sz w:val="12"/>
        <w:szCs w:val="12"/>
      </w:rPr>
      <w:t xml:space="preserve"> </w:t>
    </w:r>
    <w:r w:rsidR="00E95BC9">
      <w:rPr>
        <w:sz w:val="12"/>
        <w:szCs w:val="12"/>
      </w:rPr>
      <w:t>februari</w:t>
    </w:r>
    <w:r w:rsidR="00D733F5" w:rsidRPr="00DB6CA0">
      <w:rPr>
        <w:sz w:val="12"/>
        <w:szCs w:val="12"/>
      </w:rPr>
      <w:t xml:space="preserve"> 2025</w:t>
    </w:r>
    <w:bookmarkEnd w:id="1"/>
    <w:bookmarkEnd w:id="2"/>
    <w:bookmarkEnd w:id="3"/>
    <w:bookmarkEnd w:id="4"/>
    <w:bookmarkEnd w:id="5"/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52DE" w14:textId="180A7C43" w:rsidR="00D733F5" w:rsidRPr="00DB6CA0" w:rsidRDefault="00DB6CA0" w:rsidP="00DB6CA0">
    <w:pPr>
      <w:pStyle w:val="Voettekst"/>
    </w:pPr>
    <w:r w:rsidRPr="00DB6CA0">
      <w:rPr>
        <w:sz w:val="12"/>
        <w:szCs w:val="12"/>
      </w:rPr>
      <w:t>Aanbiedingsbrief</w:t>
    </w:r>
    <w:r w:rsidR="005F11B3">
      <w:rPr>
        <w:sz w:val="12"/>
        <w:szCs w:val="12"/>
      </w:rPr>
      <w:t xml:space="preserve"> WMO/MDR/IVDR</w:t>
    </w:r>
    <w:r w:rsidRPr="00DB6CA0">
      <w:rPr>
        <w:sz w:val="12"/>
        <w:szCs w:val="12"/>
      </w:rPr>
      <w:t xml:space="preserve"> versie </w:t>
    </w:r>
    <w:r w:rsidR="00E95BC9">
      <w:rPr>
        <w:sz w:val="12"/>
        <w:szCs w:val="12"/>
      </w:rPr>
      <w:t>februari</w:t>
    </w:r>
    <w:r w:rsidRPr="00DB6CA0">
      <w:rPr>
        <w:sz w:val="12"/>
        <w:szCs w:val="12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A84A" w14:textId="77777777" w:rsidR="00F52BB9" w:rsidRDefault="00F52BB9">
      <w:r>
        <w:separator/>
      </w:r>
    </w:p>
  </w:footnote>
  <w:footnote w:type="continuationSeparator" w:id="0">
    <w:p w14:paraId="311A4DD1" w14:textId="77777777" w:rsidR="00F52BB9" w:rsidRDefault="00F52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D301" w14:textId="77777777" w:rsidR="00AF411C" w:rsidRPr="00140550" w:rsidRDefault="00AF411C">
    <w:pPr>
      <w:pStyle w:val="Koptekst"/>
      <w:rPr>
        <w:color w:val="FFFFFF" w:themeColor="background1"/>
      </w:rPr>
    </w:pPr>
  </w:p>
  <w:p w14:paraId="37509419" w14:textId="77777777" w:rsidR="00AF411C" w:rsidRPr="00140550" w:rsidRDefault="005A4723">
    <w:pPr>
      <w:pStyle w:val="Koptekst"/>
      <w:rPr>
        <w:color w:val="FFFFFF" w:themeColor="background1"/>
      </w:rPr>
    </w:pPr>
    <w:r>
      <w:rPr>
        <w:noProof/>
        <w:lang w:eastAsia="nl-NL"/>
      </w:rPr>
      <w:drawing>
        <wp:anchor distT="0" distB="0" distL="114300" distR="114300" simplePos="0" relativeHeight="251664384" behindDoc="0" locked="0" layoutInCell="1" allowOverlap="1" wp14:anchorId="3EC5FAC8" wp14:editId="37DA8E06">
          <wp:simplePos x="0" y="0"/>
          <wp:positionH relativeFrom="column">
            <wp:posOffset>4585970</wp:posOffset>
          </wp:positionH>
          <wp:positionV relativeFrom="page">
            <wp:posOffset>431597</wp:posOffset>
          </wp:positionV>
          <wp:extent cx="1367790" cy="537845"/>
          <wp:effectExtent l="0" t="0" r="3810" b="0"/>
          <wp:wrapNone/>
          <wp:docPr id="52271139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4E488B" w14:textId="77777777" w:rsidR="00AF411C" w:rsidRPr="00140550" w:rsidRDefault="00AF411C">
    <w:pPr>
      <w:pStyle w:val="Koptekst"/>
      <w:rPr>
        <w:color w:val="FFFFFF" w:themeColor="background1"/>
      </w:rPr>
    </w:pPr>
  </w:p>
  <w:tbl>
    <w:tblPr>
      <w:tblStyle w:val="ErasmusTableClean"/>
      <w:tblW w:w="8133" w:type="dxa"/>
      <w:tblLayout w:type="fixed"/>
      <w:tblLook w:val="0020" w:firstRow="1" w:lastRow="0" w:firstColumn="0" w:lastColumn="0" w:noHBand="0" w:noVBand="0"/>
    </w:tblPr>
    <w:tblGrid>
      <w:gridCol w:w="8133"/>
    </w:tblGrid>
    <w:tr w:rsidR="00AF411C" w14:paraId="64393BE9" w14:textId="77777777" w:rsidTr="00172B90">
      <w:tc>
        <w:tcPr>
          <w:tcW w:w="8133" w:type="dxa"/>
        </w:tcPr>
        <w:p w14:paraId="3B41BE95" w14:textId="73B0B22D" w:rsidR="00AF411C" w:rsidRDefault="008D44A7">
          <w:pPr>
            <w:pStyle w:val="ErasmustitelVolg"/>
            <w:framePr w:hSpace="142" w:wrap="around" w:vAnchor="page" w:hAnchor="page" w:x="1419" w:y="631"/>
            <w:spacing w:line="284" w:lineRule="atLeast"/>
          </w:pPr>
          <w:r>
            <w:rPr>
              <w:b/>
              <w:snapToGrid w:val="0"/>
              <w:lang w:eastAsia="nl-NL"/>
            </w:rPr>
            <w:t>Pagina</w:t>
          </w:r>
          <w:r w:rsidR="00AF411C">
            <w:rPr>
              <w:b/>
              <w:snapToGrid w:val="0"/>
              <w:lang w:eastAsia="nl-NL"/>
            </w:rPr>
            <w:t xml:space="preserve"> </w:t>
          </w:r>
          <w:r w:rsidR="00AF411C">
            <w:rPr>
              <w:snapToGrid w:val="0"/>
              <w:lang w:eastAsia="nl-NL"/>
            </w:rPr>
            <w:t xml:space="preserve"> </w:t>
          </w:r>
          <w:r w:rsidR="00AF411C">
            <w:rPr>
              <w:snapToGrid w:val="0"/>
              <w:lang w:eastAsia="nl-NL"/>
            </w:rPr>
            <w:fldChar w:fldCharType="begin"/>
          </w:r>
          <w:r w:rsidR="00AF411C">
            <w:rPr>
              <w:snapToGrid w:val="0"/>
              <w:lang w:eastAsia="nl-NL"/>
            </w:rPr>
            <w:instrText xml:space="preserve"> PAGE </w:instrText>
          </w:r>
          <w:r w:rsidR="00AF411C">
            <w:rPr>
              <w:snapToGrid w:val="0"/>
              <w:lang w:eastAsia="nl-NL"/>
            </w:rPr>
            <w:fldChar w:fldCharType="separate"/>
          </w:r>
          <w:r w:rsidR="0058072F">
            <w:rPr>
              <w:noProof/>
              <w:snapToGrid w:val="0"/>
              <w:lang w:eastAsia="nl-NL"/>
            </w:rPr>
            <w:t>2</w:t>
          </w:r>
          <w:r w:rsidR="00AF411C">
            <w:rPr>
              <w:snapToGrid w:val="0"/>
              <w:lang w:eastAsia="nl-NL"/>
            </w:rPr>
            <w:fldChar w:fldCharType="end"/>
          </w:r>
          <w:r w:rsidR="00AF411C">
            <w:rPr>
              <w:snapToGrid w:val="0"/>
              <w:lang w:eastAsia="nl-NL"/>
            </w:rPr>
            <w:t>/</w:t>
          </w:r>
          <w:r w:rsidR="00AF411C">
            <w:rPr>
              <w:snapToGrid w:val="0"/>
              <w:lang w:eastAsia="nl-NL"/>
            </w:rPr>
            <w:fldChar w:fldCharType="begin"/>
          </w:r>
          <w:r w:rsidR="00AF411C">
            <w:rPr>
              <w:snapToGrid w:val="0"/>
              <w:lang w:eastAsia="nl-NL"/>
            </w:rPr>
            <w:instrText xml:space="preserve"> SECTIONPAGES  \* MERGEFORMAT </w:instrText>
          </w:r>
          <w:r w:rsidR="00AF411C">
            <w:rPr>
              <w:snapToGrid w:val="0"/>
              <w:lang w:eastAsia="nl-NL"/>
            </w:rPr>
            <w:fldChar w:fldCharType="separate"/>
          </w:r>
          <w:r w:rsidR="00E95BC9">
            <w:rPr>
              <w:noProof/>
              <w:snapToGrid w:val="0"/>
            </w:rPr>
            <w:t>2</w:t>
          </w:r>
          <w:r w:rsidR="00AF411C">
            <w:rPr>
              <w:snapToGrid w:val="0"/>
              <w:lang w:eastAsia="nl-NL"/>
            </w:rPr>
            <w:fldChar w:fldCharType="end"/>
          </w:r>
        </w:p>
      </w:tc>
    </w:tr>
  </w:tbl>
  <w:p w14:paraId="70D501F7" w14:textId="77777777" w:rsidR="00AF411C" w:rsidRPr="00140550" w:rsidRDefault="00AF411C">
    <w:pPr>
      <w:pStyle w:val="Koptekst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AF0E" w14:textId="77777777" w:rsidR="00AF411C" w:rsidRPr="00140550" w:rsidRDefault="003054B3">
    <w:pPr>
      <w:pStyle w:val="Koptekst"/>
      <w:rPr>
        <w:color w:val="FFFFFF" w:themeColor="background1"/>
      </w:rPr>
    </w:pPr>
    <w:r w:rsidRPr="00140550">
      <w:rPr>
        <w:noProof/>
        <w:color w:val="FFFFFF" w:themeColor="background1"/>
        <w:lang w:eastAsia="nl-NL"/>
      </w:rPr>
      <w:drawing>
        <wp:anchor distT="0" distB="0" distL="114300" distR="114300" simplePos="0" relativeHeight="251662336" behindDoc="0" locked="0" layoutInCell="1" allowOverlap="1" wp14:anchorId="4C32912A" wp14:editId="18A77676">
          <wp:simplePos x="0" y="0"/>
          <wp:positionH relativeFrom="column">
            <wp:posOffset>-365760</wp:posOffset>
          </wp:positionH>
          <wp:positionV relativeFrom="page">
            <wp:posOffset>301095</wp:posOffset>
          </wp:positionV>
          <wp:extent cx="2700000" cy="1062360"/>
          <wp:effectExtent l="0" t="0" r="5715" b="4445"/>
          <wp:wrapNone/>
          <wp:docPr id="13932986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062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A7B101" w14:textId="77777777" w:rsidR="00AF411C" w:rsidRPr="00140550" w:rsidRDefault="00AF411C">
    <w:pPr>
      <w:pStyle w:val="Koptekst"/>
      <w:rPr>
        <w:color w:val="FFFFFF" w:themeColor="background1"/>
      </w:rPr>
    </w:pPr>
  </w:p>
  <w:p w14:paraId="543E7C8E" w14:textId="77777777" w:rsidR="00AF411C" w:rsidRPr="00140550" w:rsidRDefault="00AF411C">
    <w:pPr>
      <w:pStyle w:val="Koptekst"/>
      <w:rPr>
        <w:color w:val="FFFFFF" w:themeColor="background1"/>
      </w:rPr>
    </w:pPr>
  </w:p>
  <w:p w14:paraId="7C3D43E6" w14:textId="77777777" w:rsidR="00AF411C" w:rsidRPr="00140550" w:rsidRDefault="00AF411C">
    <w:pPr>
      <w:pStyle w:val="Koptekst"/>
      <w:rPr>
        <w:color w:val="FFFFFF" w:themeColor="background1"/>
      </w:rPr>
    </w:pPr>
  </w:p>
  <w:p w14:paraId="17D5D6EE" w14:textId="77777777" w:rsidR="00AF411C" w:rsidRPr="00140550" w:rsidRDefault="00AF411C">
    <w:pPr>
      <w:pStyle w:val="Koptekst"/>
      <w:rPr>
        <w:color w:val="FFFFFF" w:themeColor="background1"/>
      </w:rPr>
    </w:pPr>
  </w:p>
  <w:p w14:paraId="21282156" w14:textId="77777777" w:rsidR="00AF411C" w:rsidRPr="00140550" w:rsidRDefault="00AF411C">
    <w:pPr>
      <w:pStyle w:val="Koptekst"/>
      <w:rPr>
        <w:color w:val="FFFFFF" w:themeColor="background1"/>
      </w:rPr>
    </w:pPr>
  </w:p>
  <w:p w14:paraId="1B93A5B4" w14:textId="77777777" w:rsidR="00AF411C" w:rsidRPr="00140550" w:rsidRDefault="008B6543">
    <w:pPr>
      <w:pStyle w:val="Koptekst"/>
      <w:rPr>
        <w:color w:val="FFFFFF" w:themeColor="background1"/>
      </w:rPr>
    </w:pPr>
    <w:r>
      <w:rPr>
        <w:noProof/>
        <w:color w:val="FFFFFF" w:themeColor="background1"/>
        <w:lang w:eastAsia="nl-NL"/>
      </w:rPr>
      <w:drawing>
        <wp:anchor distT="0" distB="0" distL="114300" distR="114300" simplePos="0" relativeHeight="251665408" behindDoc="1" locked="0" layoutInCell="1" allowOverlap="1" wp14:anchorId="4AF7CF2D" wp14:editId="03459748">
          <wp:simplePos x="0" y="0"/>
          <wp:positionH relativeFrom="page">
            <wp:posOffset>3810</wp:posOffset>
          </wp:positionH>
          <wp:positionV relativeFrom="page">
            <wp:posOffset>1802765</wp:posOffset>
          </wp:positionV>
          <wp:extent cx="7551420" cy="1482725"/>
          <wp:effectExtent l="0" t="0" r="0" b="3175"/>
          <wp:wrapNone/>
          <wp:docPr id="2849299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48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48AC7B" w14:textId="77777777" w:rsidR="00AF411C" w:rsidRPr="00140550" w:rsidRDefault="00AF411C">
    <w:pPr>
      <w:pStyle w:val="Koptekst"/>
      <w:rPr>
        <w:color w:val="FFFFFF" w:themeColor="background1"/>
      </w:rPr>
    </w:pPr>
  </w:p>
  <w:p w14:paraId="210DA61B" w14:textId="77777777" w:rsidR="00AF411C" w:rsidRPr="00140550" w:rsidRDefault="00AF411C">
    <w:pPr>
      <w:pStyle w:val="Koptekst"/>
      <w:spacing w:line="180" w:lineRule="atLeas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029B7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CE372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982D0A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9A13D4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3A660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AEB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28AA2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EA9302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0289A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1498E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2F1893"/>
    <w:multiLevelType w:val="hybridMultilevel"/>
    <w:tmpl w:val="EA88ECE0"/>
    <w:lvl w:ilvl="0" w:tplc="F4DE830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17E69"/>
    <w:multiLevelType w:val="singleLevel"/>
    <w:tmpl w:val="9D4AA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7FF769D6"/>
    <w:multiLevelType w:val="hybridMultilevel"/>
    <w:tmpl w:val="25FA3D7E"/>
    <w:lvl w:ilvl="0" w:tplc="8E2004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016733">
    <w:abstractNumId w:val="9"/>
  </w:num>
  <w:num w:numId="2" w16cid:durableId="154035319">
    <w:abstractNumId w:val="7"/>
  </w:num>
  <w:num w:numId="3" w16cid:durableId="1524133120">
    <w:abstractNumId w:val="6"/>
  </w:num>
  <w:num w:numId="4" w16cid:durableId="197091424">
    <w:abstractNumId w:val="5"/>
  </w:num>
  <w:num w:numId="5" w16cid:durableId="1922643302">
    <w:abstractNumId w:val="4"/>
  </w:num>
  <w:num w:numId="6" w16cid:durableId="1102452858">
    <w:abstractNumId w:val="8"/>
  </w:num>
  <w:num w:numId="7" w16cid:durableId="715591124">
    <w:abstractNumId w:val="3"/>
  </w:num>
  <w:num w:numId="8" w16cid:durableId="1086925952">
    <w:abstractNumId w:val="2"/>
  </w:num>
  <w:num w:numId="9" w16cid:durableId="178590279">
    <w:abstractNumId w:val="1"/>
  </w:num>
  <w:num w:numId="10" w16cid:durableId="510069989">
    <w:abstractNumId w:val="0"/>
  </w:num>
  <w:num w:numId="11" w16cid:durableId="1089233770">
    <w:abstractNumId w:val="12"/>
  </w:num>
  <w:num w:numId="12" w16cid:durableId="820001541">
    <w:abstractNumId w:val="10"/>
  </w:num>
  <w:num w:numId="13" w16cid:durableId="13678315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anhef" w:val="Beste,"/>
    <w:docVar w:name="Adres" w:val="asddfas"/>
    <w:docVar w:name="AlwaysInsertDivision" w:val="No"/>
    <w:docVar w:name="Betreft" w:val="sdfdsf"/>
    <w:docVar w:name="Bijlage" w:val="sdf"/>
    <w:docVar w:name="CC" w:val="sdfsdf"/>
    <w:docVar w:name="CorsaGebruiken" w:val="-1"/>
    <w:docVar w:name="Datum" w:val="44355,6683781597"/>
    <w:docVar w:name="DatumDMS" w:val="08-06-2021"/>
    <w:docVar w:name="DubbeleOndertek" w:val="0"/>
    <w:docVar w:name="DynamicLogoEnabled" w:val="Yes"/>
    <w:docVar w:name="Groetregel" w:val="Met vriendelijke groet,"/>
    <w:docVar w:name="HasOnskenmerk" w:val="JA"/>
    <w:docVar w:name="InsertDivisionLarge" w:val="No"/>
    <w:docVar w:name="MD_CreationDocumentClientVersion" w:val="3.15.9.592"/>
    <w:docVar w:name="MD_CreationProjectVersion" w:val="5.1.1012 Final"/>
    <w:docVar w:name="MD_CreationWindowsLanguage" w:val="1043"/>
    <w:docVar w:name="MD_CreationWindowsVersion" w:val="10.0.19041 "/>
    <w:docVar w:name="MD_CreationWordLanguage" w:val="2057"/>
    <w:docVar w:name="MD_CreationWordVersion" w:val="16.0"/>
    <w:docVar w:name="MD_DocumentLanguage" w:val="1043"/>
    <w:docVar w:name="MD_LastModifiedDocumentClientVersion" w:val="3.15.9.592"/>
    <w:docVar w:name="MD_LastModifiedProjectVersion" w:val="5.1.1012 Final"/>
    <w:docVar w:name="MD_LastModifiedWindowsLanguage" w:val="1043"/>
    <w:docVar w:name="MD_LastModifiedWindowsVersion" w:val="10.0.19041 "/>
    <w:docVar w:name="MD_LastModifiedWordLanguage" w:val="2057"/>
    <w:docVar w:name="MD_LastModifiedWordVersion" w:val="16.0"/>
    <w:docVar w:name="MD_PapertypeIsPrePrint" w:val="Y"/>
    <w:docVar w:name="MD_Projectname" w:val="Erasmus MC"/>
    <w:docVar w:name="MD_SystemID" w:val="{ED23229B-B96A-440D-BBDC-D0BDEC675431}"/>
    <w:docVar w:name="MD_TemplateName" w:val="Brief"/>
    <w:docVar w:name="Ondertek2Formeel" w:val="Ja"/>
    <w:docVar w:name="OndertekFormeel" w:val="Nee"/>
    <w:docVar w:name="Ondertekfunctie" w:val="eFunctieNL"/>
    <w:docVar w:name="Ondertekfunctie2" w:val="eFunctieNL"/>
    <w:docVar w:name="Onderteknaam" w:val="eVolledigeNaamNL"/>
    <w:docVar w:name="Onderteknaam2" w:val="eVolledigeNaamNL"/>
    <w:docVar w:name="ReuseAvailable" w:val="Yes"/>
    <w:docVar w:name="ReuseVersion" w:val="1"/>
    <w:docVar w:name="Uwkenmerk" w:val="sdf"/>
  </w:docVars>
  <w:rsids>
    <w:rsidRoot w:val="00F52BB9"/>
    <w:rsid w:val="00022852"/>
    <w:rsid w:val="00022A7D"/>
    <w:rsid w:val="00034479"/>
    <w:rsid w:val="00042911"/>
    <w:rsid w:val="00084783"/>
    <w:rsid w:val="000B0FAE"/>
    <w:rsid w:val="000B5466"/>
    <w:rsid w:val="000C4964"/>
    <w:rsid w:val="000D3690"/>
    <w:rsid w:val="000F3CC7"/>
    <w:rsid w:val="001059C6"/>
    <w:rsid w:val="00140550"/>
    <w:rsid w:val="00162E5C"/>
    <w:rsid w:val="00170799"/>
    <w:rsid w:val="00172B90"/>
    <w:rsid w:val="00180397"/>
    <w:rsid w:val="001868E7"/>
    <w:rsid w:val="001A09C2"/>
    <w:rsid w:val="001A0E48"/>
    <w:rsid w:val="001D64FE"/>
    <w:rsid w:val="001F2B3A"/>
    <w:rsid w:val="00215D16"/>
    <w:rsid w:val="00222F4D"/>
    <w:rsid w:val="00261747"/>
    <w:rsid w:val="002706F4"/>
    <w:rsid w:val="00271A82"/>
    <w:rsid w:val="00283F59"/>
    <w:rsid w:val="002B4B74"/>
    <w:rsid w:val="002D4F6E"/>
    <w:rsid w:val="003054B3"/>
    <w:rsid w:val="003069E4"/>
    <w:rsid w:val="003301D0"/>
    <w:rsid w:val="003854BF"/>
    <w:rsid w:val="003938E1"/>
    <w:rsid w:val="003A07C5"/>
    <w:rsid w:val="003B71FB"/>
    <w:rsid w:val="003F072D"/>
    <w:rsid w:val="00432ECE"/>
    <w:rsid w:val="00441387"/>
    <w:rsid w:val="00473F3F"/>
    <w:rsid w:val="004F1452"/>
    <w:rsid w:val="0054475D"/>
    <w:rsid w:val="0058072F"/>
    <w:rsid w:val="005A34CC"/>
    <w:rsid w:val="005A4723"/>
    <w:rsid w:val="005E186D"/>
    <w:rsid w:val="005F11B3"/>
    <w:rsid w:val="006C2855"/>
    <w:rsid w:val="007060F3"/>
    <w:rsid w:val="007213D6"/>
    <w:rsid w:val="007C4D38"/>
    <w:rsid w:val="007E12DF"/>
    <w:rsid w:val="008133D4"/>
    <w:rsid w:val="00842EE4"/>
    <w:rsid w:val="00867456"/>
    <w:rsid w:val="008B564C"/>
    <w:rsid w:val="008B6543"/>
    <w:rsid w:val="008B7704"/>
    <w:rsid w:val="008D44A7"/>
    <w:rsid w:val="008E594B"/>
    <w:rsid w:val="00910BBE"/>
    <w:rsid w:val="009223DA"/>
    <w:rsid w:val="00932657"/>
    <w:rsid w:val="00935BD3"/>
    <w:rsid w:val="00937B92"/>
    <w:rsid w:val="00952B23"/>
    <w:rsid w:val="00954D39"/>
    <w:rsid w:val="009B03D1"/>
    <w:rsid w:val="009E30EF"/>
    <w:rsid w:val="00A36EF6"/>
    <w:rsid w:val="00A55DEC"/>
    <w:rsid w:val="00A56A8E"/>
    <w:rsid w:val="00A65F4B"/>
    <w:rsid w:val="00A90434"/>
    <w:rsid w:val="00AC4673"/>
    <w:rsid w:val="00AD395C"/>
    <w:rsid w:val="00AE2D46"/>
    <w:rsid w:val="00AF411C"/>
    <w:rsid w:val="00AF59A5"/>
    <w:rsid w:val="00B13F69"/>
    <w:rsid w:val="00B375F6"/>
    <w:rsid w:val="00B540FC"/>
    <w:rsid w:val="00BD26D5"/>
    <w:rsid w:val="00C066EE"/>
    <w:rsid w:val="00C13203"/>
    <w:rsid w:val="00C22320"/>
    <w:rsid w:val="00C4281C"/>
    <w:rsid w:val="00C444AC"/>
    <w:rsid w:val="00C84676"/>
    <w:rsid w:val="00CD4BEC"/>
    <w:rsid w:val="00D06B32"/>
    <w:rsid w:val="00D63BC8"/>
    <w:rsid w:val="00D733F5"/>
    <w:rsid w:val="00D83F21"/>
    <w:rsid w:val="00DB6CA0"/>
    <w:rsid w:val="00E13498"/>
    <w:rsid w:val="00E52D8A"/>
    <w:rsid w:val="00E53D09"/>
    <w:rsid w:val="00E95BC9"/>
    <w:rsid w:val="00EA67C4"/>
    <w:rsid w:val="00EC7298"/>
    <w:rsid w:val="00EE01F4"/>
    <w:rsid w:val="00EE206C"/>
    <w:rsid w:val="00EF48ED"/>
    <w:rsid w:val="00F05052"/>
    <w:rsid w:val="00F349EE"/>
    <w:rsid w:val="00F52BB9"/>
    <w:rsid w:val="00F656E3"/>
    <w:rsid w:val="00F97238"/>
    <w:rsid w:val="00FB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1971D5C5"/>
  <w15:docId w15:val="{91D0A0A0-10CF-4550-82A8-10265F4F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84" w:lineRule="atLeast"/>
    </w:pPr>
    <w:rPr>
      <w:rFonts w:ascii="Arial" w:hAnsi="Arial"/>
      <w:sz w:val="19"/>
      <w:lang w:eastAsia="en-US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</w:tabs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tabs>
        <w:tab w:val="left" w:pos="0"/>
      </w:tabs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tabs>
        <w:tab w:val="left" w:pos="0"/>
      </w:tabs>
      <w:outlineLvl w:val="2"/>
    </w:pPr>
    <w:rPr>
      <w:i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pPr>
      <w:framePr w:h="10490" w:hRule="exact" w:hSpace="142" w:wrap="around" w:vAnchor="page" w:hAnchor="page" w:x="9609" w:y="5473"/>
    </w:pPr>
    <w:rPr>
      <w:sz w:val="15"/>
    </w:rPr>
  </w:style>
  <w:style w:type="paragraph" w:customStyle="1" w:styleId="ErasmusStandaard">
    <w:name w:val="Erasmus_Standaard"/>
    <w:basedOn w:val="Standaard"/>
    <w:link w:val="ErasmusStandaardChar"/>
  </w:style>
  <w:style w:type="paragraph" w:customStyle="1" w:styleId="ErasmusKopjesSmal">
    <w:name w:val="Erasmus_KopjesSmal"/>
    <w:basedOn w:val="ErasmusStandaard"/>
    <w:rPr>
      <w:rFonts w:ascii="Arial Narrow" w:hAnsi="Arial Narrow"/>
      <w:b/>
      <w:sz w:val="15"/>
    </w:rPr>
  </w:style>
  <w:style w:type="paragraph" w:customStyle="1" w:styleId="ErasmustitelVolg">
    <w:name w:val="Erasmus_titelVolg"/>
    <w:basedOn w:val="Koptekst"/>
    <w:pPr>
      <w:widowControl w:val="0"/>
      <w:spacing w:line="280" w:lineRule="atLeast"/>
    </w:pPr>
    <w:rPr>
      <w:rFonts w:ascii="Arial Narrow" w:hAnsi="Arial Narrow"/>
      <w:sz w:val="15"/>
    </w:rPr>
  </w:style>
  <w:style w:type="paragraph" w:customStyle="1" w:styleId="ErasmusKopjeskop">
    <w:name w:val="Erasmus_Kopjeskop"/>
    <w:rPr>
      <w:rFonts w:ascii="Arial" w:hAnsi="Arial"/>
      <w:noProof/>
      <w:spacing w:val="-6"/>
      <w:sz w:val="15"/>
      <w:lang w:eastAsia="en-US"/>
    </w:rPr>
  </w:style>
  <w:style w:type="paragraph" w:customStyle="1" w:styleId="ErasmusSubafdeling">
    <w:name w:val="Erasmus_Subafdeling"/>
    <w:basedOn w:val="ErasmusAfdeling"/>
    <w:pPr>
      <w:framePr w:wrap="around"/>
    </w:pPr>
    <w:rPr>
      <w:b w:val="0"/>
    </w:rPr>
  </w:style>
  <w:style w:type="paragraph" w:customStyle="1" w:styleId="Erasmusvestiging">
    <w:name w:val="Erasmus_vestiging"/>
    <w:basedOn w:val="Kop3"/>
    <w:pPr>
      <w:framePr w:hSpace="142" w:wrap="around" w:vAnchor="page" w:hAnchor="page" w:x="8563" w:y="625"/>
    </w:pPr>
    <w:rPr>
      <w:b/>
      <w:sz w:val="20"/>
    </w:rPr>
  </w:style>
  <w:style w:type="paragraph" w:customStyle="1" w:styleId="ErasmusOnderdeel">
    <w:name w:val="Erasmus_Onderdeel"/>
    <w:basedOn w:val="Koptekst"/>
    <w:pPr>
      <w:framePr w:wrap="around" w:vAnchor="page" w:hAnchor="page" w:x="8563" w:y="681"/>
      <w:spacing w:line="210" w:lineRule="exact"/>
    </w:pPr>
    <w:rPr>
      <w:b/>
      <w:sz w:val="20"/>
    </w:rPr>
  </w:style>
  <w:style w:type="paragraph" w:customStyle="1" w:styleId="Erasmusright">
    <w:name w:val="Erasmus_right"/>
    <w:basedOn w:val="Standaard"/>
    <w:pPr>
      <w:framePr w:w="2013" w:h="10433" w:hRule="exact" w:hSpace="142" w:wrap="around" w:vAnchor="page" w:hAnchor="page" w:x="9612" w:y="5501"/>
      <w:spacing w:line="210" w:lineRule="atLeast"/>
    </w:pPr>
    <w:rPr>
      <w:b/>
      <w:spacing w:val="-6"/>
      <w:sz w:val="15"/>
    </w:rPr>
  </w:style>
  <w:style w:type="paragraph" w:customStyle="1" w:styleId="Erasmusemail">
    <w:name w:val="Erasmus_email"/>
    <w:pPr>
      <w:framePr w:wrap="auto" w:hAnchor="text" w:x="9612" w:y="15985"/>
      <w:spacing w:line="210" w:lineRule="exact"/>
    </w:pPr>
    <w:rPr>
      <w:rFonts w:ascii="Arial" w:hAnsi="Arial"/>
      <w:noProof/>
      <w:sz w:val="15"/>
      <w:lang w:eastAsia="en-US"/>
    </w:r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customStyle="1" w:styleId="ErasmusAfdeling">
    <w:name w:val="Erasmus_Afdeling"/>
    <w:basedOn w:val="ErasmusOnderdeel"/>
    <w:pPr>
      <w:framePr w:wrap="around"/>
    </w:pPr>
    <w:rPr>
      <w:rFonts w:ascii="Arial Narrow" w:hAnsi="Arial Narrow"/>
      <w:sz w:val="15"/>
    </w:rPr>
  </w:style>
  <w:style w:type="character" w:customStyle="1" w:styleId="ErasmusDatumStijl">
    <w:name w:val="Erasmus_DatumStijl"/>
    <w:basedOn w:val="Standaardalinea-lettertype"/>
    <w:rPr>
      <w:sz w:val="15"/>
    </w:rPr>
  </w:style>
  <w:style w:type="character" w:customStyle="1" w:styleId="ErasmusOnsKenmerkStijl">
    <w:name w:val="Erasmus_OnsKenmerkStijl"/>
    <w:basedOn w:val="Standaardalinea-lettertype"/>
    <w:rPr>
      <w:sz w:val="15"/>
    </w:r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pPr>
      <w:framePr w:hRule="auto" w:hSpace="0" w:wrap="auto" w:vAnchor="margin" w:hAnchor="text" w:xAlign="left" w:yAlign="inline"/>
      <w:spacing w:after="120"/>
      <w:ind w:firstLine="210"/>
    </w:pPr>
    <w:rPr>
      <w:sz w:val="19"/>
    </w:r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  <w:szCs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</w:rPr>
  </w:style>
  <w:style w:type="paragraph" w:styleId="Afsluiting">
    <w:name w:val="Closing"/>
    <w:basedOn w:val="Standaard"/>
    <w:pPr>
      <w:ind w:left="4252"/>
    </w:p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Standaard"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E-mailhandtekening">
    <w:name w:val="E-mail Signature"/>
    <w:basedOn w:val="Standaard"/>
  </w:style>
  <w:style w:type="character" w:styleId="Nadruk">
    <w:name w:val="Emphasis"/>
    <w:basedOn w:val="Standaardalinea-lettertype"/>
    <w:qFormat/>
    <w:rPr>
      <w:i/>
      <w:iCs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zender">
    <w:name w:val="envelope return"/>
    <w:basedOn w:val="Standaard"/>
    <w:rPr>
      <w:rFonts w:cs="Arial"/>
      <w:sz w:val="20"/>
    </w:r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</w:rPr>
  </w:style>
  <w:style w:type="character" w:styleId="HTML-acroniem">
    <w:name w:val="HTML Acronym"/>
    <w:basedOn w:val="Standaardalinea-lettertype"/>
  </w:style>
  <w:style w:type="paragraph" w:styleId="HTML-adres">
    <w:name w:val="HTML Address"/>
    <w:basedOn w:val="Standaard"/>
    <w:rPr>
      <w:i/>
      <w:iCs/>
    </w:rPr>
  </w:style>
  <w:style w:type="character" w:styleId="HTML-citaat">
    <w:name w:val="HTML Cite"/>
    <w:basedOn w:val="Standaardalinea-lettertype"/>
    <w:rPr>
      <w:i/>
      <w:iCs/>
    </w:rPr>
  </w:style>
  <w:style w:type="character" w:styleId="HTMLCode">
    <w:name w:val="HTML Code"/>
    <w:basedOn w:val="Standaardalinea-lettertype"/>
    <w:rPr>
      <w:rFonts w:ascii="Courier New" w:hAnsi="Courier New"/>
      <w:sz w:val="20"/>
      <w:szCs w:val="20"/>
    </w:rPr>
  </w:style>
  <w:style w:type="character" w:styleId="HTMLDefinition">
    <w:name w:val="HTML Definition"/>
    <w:basedOn w:val="Standaardalinea-lettertype"/>
    <w:rPr>
      <w:i/>
      <w:iCs/>
    </w:rPr>
  </w:style>
  <w:style w:type="character" w:styleId="HTML-toetsenbord">
    <w:name w:val="HTML Keyboard"/>
    <w:basedOn w:val="Standaardalinea-lettertype"/>
    <w:rPr>
      <w:rFonts w:ascii="Courier New" w:hAnsi="Courier New"/>
      <w:sz w:val="20"/>
      <w:szCs w:val="20"/>
    </w:rPr>
  </w:style>
  <w:style w:type="paragraph" w:styleId="HTML-voorafopgemaakt">
    <w:name w:val="HTML Preformatted"/>
    <w:basedOn w:val="Standaard"/>
    <w:rPr>
      <w:rFonts w:ascii="Courier New" w:hAnsi="Courier New" w:cs="Courier New"/>
      <w:sz w:val="20"/>
    </w:rPr>
  </w:style>
  <w:style w:type="character" w:styleId="HTML-voorbeeld">
    <w:name w:val="HTML Sample"/>
    <w:basedOn w:val="Standaardalinea-lettertype"/>
    <w:rPr>
      <w:rFonts w:ascii="Courier New" w:hAnsi="Courier New"/>
    </w:rPr>
  </w:style>
  <w:style w:type="character" w:styleId="HTML-schrijfmachine">
    <w:name w:val="HTML Typewriter"/>
    <w:basedOn w:val="Standaardalinea-lettertype"/>
    <w:rPr>
      <w:rFonts w:ascii="Courier New" w:hAnsi="Courier New"/>
      <w:sz w:val="20"/>
      <w:szCs w:val="20"/>
    </w:rPr>
  </w:style>
  <w:style w:type="character" w:styleId="HTMLVariable">
    <w:name w:val="HTML Variable"/>
    <w:basedOn w:val="Standaardalinea-lettertype"/>
    <w:rPr>
      <w:i/>
      <w:iCs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Index1">
    <w:name w:val="index 1"/>
    <w:basedOn w:val="Standaard"/>
    <w:next w:val="Standaard"/>
    <w:autoRedefine/>
    <w:semiHidden/>
    <w:pPr>
      <w:ind w:left="190" w:hanging="190"/>
    </w:pPr>
  </w:style>
  <w:style w:type="paragraph" w:styleId="Index2">
    <w:name w:val="index 2"/>
    <w:basedOn w:val="Standaard"/>
    <w:next w:val="Standaard"/>
    <w:autoRedefine/>
    <w:semiHidden/>
    <w:pPr>
      <w:ind w:left="380" w:hanging="190"/>
    </w:pPr>
  </w:style>
  <w:style w:type="paragraph" w:styleId="Index3">
    <w:name w:val="index 3"/>
    <w:basedOn w:val="Standaard"/>
    <w:next w:val="Standaard"/>
    <w:autoRedefine/>
    <w:semiHidden/>
    <w:pPr>
      <w:ind w:left="570" w:hanging="190"/>
    </w:pPr>
  </w:style>
  <w:style w:type="paragraph" w:styleId="Index4">
    <w:name w:val="index 4"/>
    <w:basedOn w:val="Standaard"/>
    <w:next w:val="Standaard"/>
    <w:autoRedefine/>
    <w:semiHidden/>
    <w:pPr>
      <w:ind w:left="760" w:hanging="190"/>
    </w:pPr>
  </w:style>
  <w:style w:type="paragraph" w:styleId="Index5">
    <w:name w:val="index 5"/>
    <w:basedOn w:val="Standaard"/>
    <w:next w:val="Standaard"/>
    <w:autoRedefine/>
    <w:semiHidden/>
    <w:pPr>
      <w:ind w:left="950" w:hanging="190"/>
    </w:pPr>
  </w:style>
  <w:style w:type="paragraph" w:styleId="Index6">
    <w:name w:val="index 6"/>
    <w:basedOn w:val="Standaard"/>
    <w:next w:val="Standaard"/>
    <w:autoRedefine/>
    <w:semiHidden/>
    <w:pPr>
      <w:ind w:left="1140" w:hanging="190"/>
    </w:pPr>
  </w:style>
  <w:style w:type="paragraph" w:styleId="Index7">
    <w:name w:val="index 7"/>
    <w:basedOn w:val="Standaard"/>
    <w:next w:val="Standaard"/>
    <w:autoRedefine/>
    <w:semiHidden/>
    <w:pPr>
      <w:ind w:left="1330" w:hanging="190"/>
    </w:pPr>
  </w:style>
  <w:style w:type="paragraph" w:styleId="Index8">
    <w:name w:val="index 8"/>
    <w:basedOn w:val="Standaard"/>
    <w:next w:val="Standaard"/>
    <w:autoRedefine/>
    <w:semiHidden/>
    <w:pPr>
      <w:ind w:left="1520" w:hanging="190"/>
    </w:pPr>
  </w:style>
  <w:style w:type="paragraph" w:styleId="Index9">
    <w:name w:val="index 9"/>
    <w:basedOn w:val="Standaard"/>
    <w:next w:val="Standaard"/>
    <w:autoRedefine/>
    <w:semiHidden/>
    <w:pPr>
      <w:ind w:left="1710" w:hanging="190"/>
    </w:pPr>
  </w:style>
  <w:style w:type="paragraph" w:styleId="Indexkop">
    <w:name w:val="index heading"/>
    <w:basedOn w:val="Standaard"/>
    <w:next w:val="Index1"/>
    <w:semiHidden/>
    <w:rPr>
      <w:rFonts w:cs="Arial"/>
      <w:b/>
      <w:bCs/>
    </w:rPr>
  </w:style>
  <w:style w:type="character" w:styleId="Regelnummer">
    <w:name w:val="line number"/>
    <w:basedOn w:val="Standaardalinea-lettertype"/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autoRedefine/>
    <w:pPr>
      <w:numPr>
        <w:numId w:val="1"/>
      </w:numPr>
    </w:pPr>
  </w:style>
  <w:style w:type="paragraph" w:styleId="Lijstopsomteken2">
    <w:name w:val="List Bullet 2"/>
    <w:basedOn w:val="Standaard"/>
    <w:autoRedefine/>
    <w:pPr>
      <w:numPr>
        <w:numId w:val="2"/>
      </w:numPr>
    </w:pPr>
  </w:style>
  <w:style w:type="paragraph" w:styleId="Lijstopsomteken3">
    <w:name w:val="List Bullet 3"/>
    <w:basedOn w:val="Standaard"/>
    <w:autoRedefine/>
    <w:pPr>
      <w:numPr>
        <w:numId w:val="3"/>
      </w:numPr>
    </w:pPr>
  </w:style>
  <w:style w:type="paragraph" w:styleId="Lijstopsomteken4">
    <w:name w:val="List Bullet 4"/>
    <w:basedOn w:val="Standaard"/>
    <w:autoRedefine/>
    <w:pPr>
      <w:numPr>
        <w:numId w:val="4"/>
      </w:numPr>
    </w:pPr>
  </w:style>
  <w:style w:type="paragraph" w:styleId="Lijstopsomteken5">
    <w:name w:val="List Bullet 5"/>
    <w:basedOn w:val="Standaard"/>
    <w:autoRedefine/>
    <w:pPr>
      <w:numPr>
        <w:numId w:val="5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6"/>
      </w:numPr>
    </w:pPr>
  </w:style>
  <w:style w:type="paragraph" w:styleId="Lijstnummering2">
    <w:name w:val="List Number 2"/>
    <w:basedOn w:val="Standaard"/>
    <w:pPr>
      <w:numPr>
        <w:numId w:val="7"/>
      </w:numPr>
    </w:pPr>
  </w:style>
  <w:style w:type="paragraph" w:styleId="Lijstnummering3">
    <w:name w:val="List Number 3"/>
    <w:basedOn w:val="Standaard"/>
    <w:pPr>
      <w:numPr>
        <w:numId w:val="8"/>
      </w:numPr>
    </w:pPr>
  </w:style>
  <w:style w:type="paragraph" w:styleId="Lijstnummering4">
    <w:name w:val="List Number 4"/>
    <w:basedOn w:val="Standaard"/>
    <w:pPr>
      <w:numPr>
        <w:numId w:val="9"/>
      </w:numPr>
    </w:pPr>
  </w:style>
  <w:style w:type="paragraph" w:styleId="Lijstnummering5">
    <w:name w:val="List Number 5"/>
    <w:basedOn w:val="Standaard"/>
    <w:pPr>
      <w:numPr>
        <w:numId w:val="10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4" w:lineRule="atLeast"/>
    </w:pPr>
    <w:rPr>
      <w:rFonts w:ascii="Courier New" w:hAnsi="Courier New" w:cs="Courier New"/>
      <w:lang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alweb">
    <w:name w:val="Normal (Web)"/>
    <w:basedOn w:val="Standaard"/>
    <w:rPr>
      <w:rFonts w:ascii="Times New Roman" w:hAnsi="Times New Roman"/>
      <w:sz w:val="24"/>
      <w:szCs w:val="24"/>
    </w:rPr>
  </w:style>
  <w:style w:type="paragraph" w:styleId="Standaardinspringing">
    <w:name w:val="Normal Indent"/>
    <w:basedOn w:val="Standaard"/>
    <w:pPr>
      <w:ind w:left="720"/>
    </w:pPr>
  </w:style>
  <w:style w:type="paragraph" w:styleId="Notitiekop">
    <w:name w:val="Note Heading"/>
    <w:basedOn w:val="Standaard"/>
    <w:next w:val="Standaard"/>
  </w:style>
  <w:style w:type="character" w:styleId="Paginanummer">
    <w:name w:val="page number"/>
    <w:basedOn w:val="Standaardalinea-lettertype"/>
  </w:style>
  <w:style w:type="paragraph" w:styleId="Tekstzonderopmaak">
    <w:name w:val="Plain Text"/>
    <w:basedOn w:val="Standaard"/>
    <w:rPr>
      <w:rFonts w:ascii="Courier New" w:hAnsi="Courier New" w:cs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pPr>
      <w:ind w:left="4252"/>
    </w:pPr>
  </w:style>
  <w:style w:type="character" w:styleId="Zwaar">
    <w:name w:val="Strong"/>
    <w:basedOn w:val="Standaardalinea-lettertype"/>
    <w:qFormat/>
    <w:rPr>
      <w:b/>
      <w:bCs/>
    </w:r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Bronvermelding">
    <w:name w:val="table of authorities"/>
    <w:basedOn w:val="Standaard"/>
    <w:next w:val="Standaard"/>
    <w:semiHidden/>
    <w:pPr>
      <w:ind w:left="190" w:hanging="190"/>
    </w:pPr>
  </w:style>
  <w:style w:type="paragraph" w:styleId="Lijstmetafbeeldingen">
    <w:name w:val="table of figures"/>
    <w:basedOn w:val="Standaard"/>
    <w:next w:val="Standaard"/>
    <w:semiHidden/>
    <w:pPr>
      <w:ind w:left="380" w:hanging="380"/>
    </w:pPr>
  </w:style>
  <w:style w:type="paragraph" w:styleId="Titel">
    <w:name w:val="Title"/>
    <w:basedOn w:val="Standa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cs="Arial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semiHidden/>
  </w:style>
  <w:style w:type="paragraph" w:styleId="Inhopg2">
    <w:name w:val="toc 2"/>
    <w:basedOn w:val="Standaard"/>
    <w:next w:val="Standaard"/>
    <w:autoRedefine/>
    <w:semiHidden/>
    <w:pPr>
      <w:ind w:left="190"/>
    </w:pPr>
  </w:style>
  <w:style w:type="paragraph" w:styleId="Inhopg3">
    <w:name w:val="toc 3"/>
    <w:basedOn w:val="Standaard"/>
    <w:next w:val="Standaard"/>
    <w:autoRedefine/>
    <w:semiHidden/>
    <w:pPr>
      <w:ind w:left="380"/>
    </w:pPr>
  </w:style>
  <w:style w:type="paragraph" w:styleId="Inhopg4">
    <w:name w:val="toc 4"/>
    <w:basedOn w:val="Standaard"/>
    <w:next w:val="Standaard"/>
    <w:autoRedefine/>
    <w:semiHidden/>
    <w:pPr>
      <w:ind w:left="570"/>
    </w:pPr>
  </w:style>
  <w:style w:type="paragraph" w:styleId="Inhopg5">
    <w:name w:val="toc 5"/>
    <w:basedOn w:val="Standaard"/>
    <w:next w:val="Standaard"/>
    <w:autoRedefine/>
    <w:semiHidden/>
    <w:pPr>
      <w:ind w:left="760"/>
    </w:pPr>
  </w:style>
  <w:style w:type="paragraph" w:styleId="Inhopg6">
    <w:name w:val="toc 6"/>
    <w:basedOn w:val="Standaard"/>
    <w:next w:val="Standaard"/>
    <w:autoRedefine/>
    <w:semiHidden/>
    <w:pPr>
      <w:ind w:left="950"/>
    </w:pPr>
  </w:style>
  <w:style w:type="paragraph" w:styleId="Inhopg7">
    <w:name w:val="toc 7"/>
    <w:basedOn w:val="Standaard"/>
    <w:next w:val="Standaard"/>
    <w:autoRedefine/>
    <w:semiHidden/>
    <w:pPr>
      <w:ind w:left="1140"/>
    </w:pPr>
  </w:style>
  <w:style w:type="paragraph" w:styleId="Inhopg8">
    <w:name w:val="toc 8"/>
    <w:basedOn w:val="Standaard"/>
    <w:next w:val="Standaard"/>
    <w:autoRedefine/>
    <w:semiHidden/>
    <w:pPr>
      <w:ind w:left="1330"/>
    </w:pPr>
  </w:style>
  <w:style w:type="paragraph" w:styleId="Inhopg9">
    <w:name w:val="toc 9"/>
    <w:basedOn w:val="Standaard"/>
    <w:next w:val="Standaard"/>
    <w:autoRedefine/>
    <w:semiHidden/>
    <w:pPr>
      <w:ind w:left="1520"/>
    </w:pPr>
  </w:style>
  <w:style w:type="table" w:customStyle="1" w:styleId="ErasmusTableClean">
    <w:name w:val="Erasmus_TableClean"/>
    <w:basedOn w:val="Standaardtabel"/>
    <w:uiPriority w:val="99"/>
    <w:rsid w:val="009223DA"/>
    <w:tblPr>
      <w:tblCellMar>
        <w:left w:w="0" w:type="dxa"/>
        <w:right w:w="0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A55DEC"/>
    <w:rPr>
      <w:color w:val="808080"/>
    </w:rPr>
  </w:style>
  <w:style w:type="table" w:styleId="Tabelraster">
    <w:name w:val="Table Grid"/>
    <w:basedOn w:val="Standaardtabel"/>
    <w:rsid w:val="00937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asmusStandaardChar">
    <w:name w:val="Erasmus_Standaard Char"/>
    <w:link w:val="ErasmusStandaard"/>
    <w:rsid w:val="007213D6"/>
    <w:rPr>
      <w:rFonts w:ascii="Arial" w:hAnsi="Arial"/>
      <w:sz w:val="19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D733F5"/>
    <w:rPr>
      <w:rFonts w:ascii="Arial" w:hAnsi="Arial"/>
      <w:sz w:val="19"/>
      <w:lang w:eastAsia="en-US"/>
    </w:rPr>
  </w:style>
  <w:style w:type="character" w:customStyle="1" w:styleId="TekstopmerkingChar">
    <w:name w:val="Tekst opmerking Char"/>
    <w:link w:val="Tekstopmerking"/>
    <w:rsid w:val="00B540FC"/>
    <w:rPr>
      <w:rFonts w:ascii="Arial" w:hAnsi="Arial"/>
      <w:lang w:eastAsia="en-US"/>
    </w:rPr>
  </w:style>
  <w:style w:type="paragraph" w:styleId="Lijstalinea">
    <w:name w:val="List Paragraph"/>
    <w:basedOn w:val="Standaard"/>
    <w:uiPriority w:val="34"/>
    <w:qFormat/>
    <w:rsid w:val="00B540FC"/>
    <w:pPr>
      <w:tabs>
        <w:tab w:val="left" w:pos="284"/>
      </w:tabs>
      <w:spacing w:line="320" w:lineRule="exact"/>
      <w:ind w:left="720"/>
      <w:contextualSpacing/>
    </w:pPr>
    <w:rPr>
      <w:rFonts w:ascii="Haarlemmer MT OsF" w:hAnsi="Haarlemmer MT OsF"/>
      <w:sz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80715\AppData\Local\Temp\Templafy\WordVst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],"isBaseTemplate":false,"templateName":"Brief_NL met logo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F1DA8-58E3-41B5-AEBD-1393C8C85577}">
  <ds:schemaRefs/>
</ds:datastoreItem>
</file>

<file path=customXml/itemProps2.xml><?xml version="1.0" encoding="utf-8"?>
<ds:datastoreItem xmlns:ds="http://schemas.openxmlformats.org/officeDocument/2006/customXml" ds:itemID="{34FDF57A-AF3A-47E0-B5E9-EAC2189B123F}">
  <ds:schemaRefs/>
</ds:datastoreItem>
</file>

<file path=customXml/itemProps3.xml><?xml version="1.0" encoding="utf-8"?>
<ds:datastoreItem xmlns:ds="http://schemas.openxmlformats.org/officeDocument/2006/customXml" ds:itemID="{E02A9925-3DB1-4F4F-8DDD-F0EE124F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Brief.dotx</Template>
  <TotalTime>2</TotalTime>
  <Pages>2</Pages>
  <Words>262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Iris Huisstijlautomatisering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S. Sneevliet</dc:creator>
  <cp:keywords/>
  <dc:description/>
  <cp:lastModifiedBy>Andrea de Jong</cp:lastModifiedBy>
  <cp:revision>2</cp:revision>
  <dcterms:created xsi:type="dcterms:W3CDTF">2025-02-06T16:39:00Z</dcterms:created>
  <dcterms:modified xsi:type="dcterms:W3CDTF">2025-02-06T16:39:00Z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AanUit">
    <vt:lpwstr>UIT</vt:lpwstr>
  </property>
  <property fmtid="{D5CDD505-2E9C-101B-9397-08002B2CF9AE}" pid="3" name="Taal">
    <vt:lpwstr>Nederlands</vt:lpwstr>
  </property>
  <property fmtid="{D5CDD505-2E9C-101B-9397-08002B2CF9AE}" pid="4" name="Logo">
    <vt:r8>0</vt:r8>
  </property>
  <property fmtid="{D5CDD505-2E9C-101B-9397-08002B2CF9AE}" pid="5" name="LogoVolg">
    <vt:r8>0</vt:r8>
  </property>
  <property fmtid="{D5CDD505-2E9C-101B-9397-08002B2CF9AE}" pid="6" name="TemplafyTenantId">
    <vt:lpwstr>erasmusmc</vt:lpwstr>
  </property>
  <property fmtid="{D5CDD505-2E9C-101B-9397-08002B2CF9AE}" pid="7" name="TemplafyTemplateId">
    <vt:lpwstr>637648035650313288</vt:lpwstr>
  </property>
  <property fmtid="{D5CDD505-2E9C-101B-9397-08002B2CF9AE}" pid="8" name="TemplafyUserProfileId">
    <vt:lpwstr>637737934172883314</vt:lpwstr>
  </property>
  <property fmtid="{D5CDD505-2E9C-101B-9397-08002B2CF9AE}" pid="9" name="TemplafyFromBlank">
    <vt:bool>false</vt:bool>
  </property>
</Properties>
</file>